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3680"/>
      </w:tblGrid>
      <w:tr w:rsidR="00834F4D" w:rsidTr="004849E5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F4D" w:rsidRDefault="00834F4D" w:rsidP="00834F4D">
            <w:pPr>
              <w:jc w:val="center"/>
            </w:pPr>
            <w:r w:rsidRPr="00834F4D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 wp14:anchorId="30EC3892" wp14:editId="714313ED">
                  <wp:extent cx="4756785" cy="1175385"/>
                  <wp:effectExtent l="0" t="0" r="5715" b="5715"/>
                  <wp:docPr id="9" name="Picture 9" descr="N:\Departments\Marketing\Webdata\POCNet Web on N Drive\Louisiana\LA_POC_logo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N:\Departments\Marketing\Webdata\POCNet Web on N Drive\Louisiana\LA_POC_logo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F4D" w:rsidTr="004849E5">
        <w:trPr>
          <w:trHeight w:val="9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F4D" w:rsidRPr="004849E5" w:rsidRDefault="00834F4D">
            <w:pPr>
              <w:rPr>
                <w:sz w:val="16"/>
                <w:szCs w:val="16"/>
              </w:rPr>
            </w:pPr>
          </w:p>
        </w:tc>
      </w:tr>
      <w:tr w:rsidR="00834F4D" w:rsidTr="00680018">
        <w:trPr>
          <w:trHeight w:val="3069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F4D" w:rsidRPr="00680018" w:rsidRDefault="00680018" w:rsidP="00680018">
            <w:pPr>
              <w:jc w:val="center"/>
              <w:rPr>
                <w:rFonts w:ascii="Georgia" w:eastAsia="Times New Roman" w:hAnsi="Georgia" w:cs="Times New Roman"/>
                <w:b/>
                <w:bCs/>
                <w:color w:val="B5C06C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B5C06C"/>
                <w:sz w:val="36"/>
                <w:szCs w:val="36"/>
              </w:rPr>
              <w:t>H</w:t>
            </w:r>
            <w:r w:rsidR="00834F4D" w:rsidRPr="00834F4D">
              <w:rPr>
                <w:rFonts w:ascii="Georgia" w:eastAsia="Times New Roman" w:hAnsi="Georgia" w:cs="Times New Roman"/>
                <w:b/>
                <w:bCs/>
                <w:color w:val="B5C06C"/>
                <w:sz w:val="36"/>
                <w:szCs w:val="36"/>
              </w:rPr>
              <w:t>ost Aryanna Ngo invites you to the Biggest Social, CEU, and Networking Meeting in the LAPOC’s history!</w:t>
            </w:r>
          </w:p>
          <w:p w:rsidR="00834F4D" w:rsidRPr="00834F4D" w:rsidRDefault="00834F4D" w:rsidP="0083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4F4D" w:rsidRPr="00834F4D" w:rsidRDefault="00834F4D" w:rsidP="0083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4D">
              <w:rPr>
                <w:rFonts w:ascii="Georgia" w:eastAsia="Times New Roman" w:hAnsi="Georgia" w:cs="Times New Roman"/>
                <w:b/>
                <w:bCs/>
                <w:sz w:val="60"/>
                <w:szCs w:val="60"/>
              </w:rPr>
              <w:t>Friday, November 9, 2018</w:t>
            </w:r>
          </w:p>
          <w:p w:rsidR="00834F4D" w:rsidRPr="00834F4D" w:rsidRDefault="00834F4D" w:rsidP="0083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4D">
              <w:rPr>
                <w:rFonts w:ascii="Georgia" w:eastAsia="Times New Roman" w:hAnsi="Georgia" w:cs="Times New Roman"/>
                <w:b/>
                <w:bCs/>
                <w:sz w:val="48"/>
                <w:szCs w:val="48"/>
              </w:rPr>
              <w:t>Tulane Medical Center</w:t>
            </w:r>
          </w:p>
          <w:p w:rsidR="00834F4D" w:rsidRPr="00834F4D" w:rsidRDefault="00834F4D" w:rsidP="0083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4D">
              <w:rPr>
                <w:rFonts w:ascii="Georgia" w:eastAsia="Times New Roman" w:hAnsi="Georgia" w:cs="Times New Roman"/>
                <w:b/>
                <w:bCs/>
                <w:color w:val="B5C06C"/>
                <w:sz w:val="36"/>
                <w:szCs w:val="36"/>
              </w:rPr>
              <w:t>1415 Tulane Ave., New Orleans, LA 70112</w:t>
            </w:r>
          </w:p>
          <w:p w:rsidR="00834F4D" w:rsidRPr="004849E5" w:rsidRDefault="00834F4D" w:rsidP="00834F4D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834F4D" w:rsidTr="00680018">
        <w:trPr>
          <w:trHeight w:val="449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4D" w:rsidRPr="00680018" w:rsidRDefault="00680018" w:rsidP="00834F4D">
            <w:pPr>
              <w:rPr>
                <w:rFonts w:ascii="Georgia" w:eastAsia="Times New Roman" w:hAnsi="Georgia" w:cs="Times New Roman"/>
                <w:b/>
                <w:noProof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B5C06A"/>
                <w:sz w:val="24"/>
                <w:szCs w:val="24"/>
              </w:rPr>
              <w:t>Hear from a</w:t>
            </w:r>
            <w:r w:rsidR="00834F4D" w:rsidRPr="00680018">
              <w:rPr>
                <w:rFonts w:ascii="Georgia" w:eastAsia="Times New Roman" w:hAnsi="Georgia" w:cs="Times New Roman"/>
                <w:b/>
                <w:noProof/>
                <w:color w:val="B5C06A"/>
                <w:sz w:val="24"/>
                <w:szCs w:val="24"/>
              </w:rPr>
              <w:t xml:space="preserve"> ‘Who’s Who’ of POCT Professionals…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4D" w:rsidRPr="00680018" w:rsidRDefault="00834F4D" w:rsidP="0083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Vendors"/>
            <w:r w:rsidRPr="00680018">
              <w:rPr>
                <w:rFonts w:ascii="Georgia" w:eastAsia="Times New Roman" w:hAnsi="Georgia" w:cs="Times New Roman"/>
                <w:b/>
                <w:bCs/>
                <w:color w:val="B5C06A"/>
                <w:sz w:val="24"/>
                <w:szCs w:val="24"/>
              </w:rPr>
              <w:t>Vendors</w:t>
            </w:r>
            <w:bookmarkEnd w:id="0"/>
            <w:r w:rsidRPr="00680018">
              <w:rPr>
                <w:rFonts w:ascii="Georgia" w:eastAsia="Times New Roman" w:hAnsi="Georgia" w:cs="Times New Roman"/>
                <w:b/>
                <w:bCs/>
                <w:color w:val="B5C06A"/>
                <w:sz w:val="24"/>
                <w:szCs w:val="24"/>
              </w:rPr>
              <w:t>: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 xml:space="preserve">Vendor tables are available at no charge based on availability. 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34F4D" w:rsidRPr="00680018" w:rsidRDefault="00834F4D" w:rsidP="0083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Housing"/>
            <w:r w:rsidRPr="00680018">
              <w:rPr>
                <w:rFonts w:ascii="Georgia" w:eastAsia="Times New Roman" w:hAnsi="Georgia" w:cs="Times New Roman"/>
                <w:b/>
                <w:bCs/>
                <w:color w:val="B5C06C"/>
                <w:sz w:val="24"/>
                <w:szCs w:val="24"/>
              </w:rPr>
              <w:t>Housing</w:t>
            </w:r>
            <w:bookmarkEnd w:id="1"/>
            <w:r w:rsidRPr="00680018">
              <w:rPr>
                <w:rFonts w:ascii="Georgia" w:eastAsia="Times New Roman" w:hAnsi="Georgia" w:cs="Times New Roman"/>
                <w:b/>
                <w:bCs/>
                <w:color w:val="B5C06C"/>
                <w:sz w:val="24"/>
                <w:szCs w:val="24"/>
              </w:rPr>
              <w:t xml:space="preserve">: </w:t>
            </w:r>
            <w:r w:rsidRPr="0068001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br/>
              <w:t> 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Astor Crowne Plaza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739 Canal St.</w:t>
            </w:r>
          </w:p>
          <w:p w:rsidR="00834F4D" w:rsidRPr="00834F4D" w:rsidRDefault="00680018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New Orleans, LA</w:t>
            </w:r>
            <w:r w:rsidR="00834F4D" w:rsidRPr="00834F4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70130</w:t>
            </w:r>
            <w:r w:rsidR="00834F4D" w:rsidRPr="00834F4D">
              <w:rPr>
                <w:rFonts w:ascii="Georgia" w:eastAsia="Times New Roman" w:hAnsi="Georgia" w:cs="Times New Roman"/>
                <w:b/>
                <w:bCs/>
                <w:color w:val="B5C06C"/>
                <w:sz w:val="20"/>
                <w:szCs w:val="20"/>
              </w:rPr>
              <w:t xml:space="preserve"> </w:t>
            </w:r>
          </w:p>
          <w:p w:rsidR="00680018" w:rsidRDefault="00680018" w:rsidP="00834F4D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</w:p>
          <w:p w:rsidR="00834F4D" w:rsidRDefault="002B4095" w:rsidP="00834F4D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Thursday-Fri</w:t>
            </w:r>
            <w:r w:rsidR="00680018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day</w:t>
            </w:r>
          </w:p>
          <w:p w:rsidR="00834F4D" w:rsidRDefault="002B4095" w:rsidP="00834F4D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November 8-9</w:t>
            </w:r>
            <w:r w:rsidR="00834F4D" w:rsidRPr="00834F4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… 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for just $99 a night!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 xml:space="preserve">Located in the Heart of New </w:t>
            </w:r>
            <w:r w:rsidR="004849E5">
              <w:rPr>
                <w:rFonts w:ascii="Georgia" w:eastAsia="Times New Roman" w:hAnsi="Georgia" w:cs="Times New Roman"/>
                <w:sz w:val="20"/>
                <w:szCs w:val="20"/>
              </w:rPr>
              <w:t>Orleans, to reserve your room, </w:t>
            </w: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 xml:space="preserve">call the Astor Crowne Plaza at 1.504.962.0500 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and mention 'Louisiana POC Network' to get this special rate.</w:t>
            </w: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br/>
              <w:t> </w:t>
            </w:r>
          </w:p>
          <w:p w:rsidR="00834F4D" w:rsidRPr="00680018" w:rsidRDefault="00834F4D" w:rsidP="0083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18">
              <w:rPr>
                <w:rFonts w:ascii="Georgia" w:eastAsia="Times New Roman" w:hAnsi="Georgia" w:cs="Times New Roman"/>
                <w:b/>
                <w:bCs/>
                <w:color w:val="B5C06C"/>
                <w:sz w:val="24"/>
                <w:szCs w:val="24"/>
              </w:rPr>
              <w:t xml:space="preserve">Social </w:t>
            </w:r>
            <w:bookmarkStart w:id="2" w:name="Dinner"/>
            <w:r w:rsidRPr="00680018">
              <w:rPr>
                <w:rFonts w:ascii="Georgia" w:eastAsia="Times New Roman" w:hAnsi="Georgia" w:cs="Times New Roman"/>
                <w:b/>
                <w:bCs/>
                <w:color w:val="B5C06C"/>
                <w:sz w:val="24"/>
                <w:szCs w:val="24"/>
              </w:rPr>
              <w:t>Dinner</w:t>
            </w:r>
            <w:bookmarkEnd w:id="2"/>
            <w:r w:rsidRPr="00680018">
              <w:rPr>
                <w:rFonts w:ascii="Georgia" w:eastAsia="Times New Roman" w:hAnsi="Georgia" w:cs="Times New Roman"/>
                <w:b/>
                <w:bCs/>
                <w:color w:val="B5C06C"/>
                <w:sz w:val="24"/>
                <w:szCs w:val="24"/>
              </w:rPr>
              <w:t xml:space="preserve">: 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80018" w:rsidRDefault="00834F4D" w:rsidP="00834F4D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Dickie Brennan’s </w:t>
            </w:r>
          </w:p>
          <w:p w:rsidR="00680018" w:rsidRDefault="00834F4D" w:rsidP="00834F4D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Bourbon House &amp; Seafood Bar</w:t>
            </w:r>
            <w:r w:rsidRPr="00834F4D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br/>
            </w:r>
            <w:r w:rsidR="00680018">
              <w:rPr>
                <w:rFonts w:ascii="Georgia" w:eastAsia="Times New Roman" w:hAnsi="Georgia" w:cs="Times New Roman"/>
                <w:sz w:val="20"/>
                <w:szCs w:val="20"/>
              </w:rPr>
              <w:t>144 Bourbon Street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New Orleans, La 70130</w:t>
            </w: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Thursday, November 8 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7:00-8:00 p.m.</w:t>
            </w:r>
          </w:p>
          <w:p w:rsidR="003966A0" w:rsidRPr="003966A0" w:rsidRDefault="003966A0" w:rsidP="00834F4D">
            <w:pPr>
              <w:rPr>
                <w:b/>
                <w:i/>
              </w:rPr>
            </w:pPr>
            <w:r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This is a self-</w:t>
            </w:r>
            <w:bookmarkStart w:id="3" w:name="_GoBack"/>
            <w:bookmarkEnd w:id="3"/>
            <w:r w:rsidRPr="003966A0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paid event</w:t>
            </w:r>
          </w:p>
        </w:tc>
      </w:tr>
      <w:tr w:rsidR="00834F4D" w:rsidTr="00680018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4D" w:rsidRPr="004B4350" w:rsidRDefault="00834F4D" w:rsidP="0083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83840" behindDoc="0" locked="0" layoutInCell="1" allowOverlap="0" wp14:anchorId="55E3F86D" wp14:editId="25BE547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14375" cy="952500"/>
                  <wp:effectExtent l="0" t="0" r="9525" b="0"/>
                  <wp:wrapSquare wrapText="bothSides"/>
                  <wp:docPr id="14" name="Picture 14" descr="N:\Departments\Marketing\Webdata\POCNet Web on N Drive\Louisiana\1118-speakers\David75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Departments\Marketing\Webdata\POCNet Web on N Drive\Louisiana\1118-speakers\David75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4350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Preparing for a CAP Inspection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Kathleen David MT (ASCP)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Point of Care Testing Manager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</w:rPr>
              <w:t>TriCore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Reference Lab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4F4D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(Sponsored by </w:t>
            </w:r>
            <w:proofErr w:type="spellStart"/>
            <w:r w:rsidRPr="00834F4D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Telcor</w:t>
            </w:r>
            <w:proofErr w:type="spellEnd"/>
            <w:r w:rsidRPr="00834F4D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4D" w:rsidRDefault="00834F4D" w:rsidP="00834F4D"/>
        </w:tc>
      </w:tr>
      <w:tr w:rsidR="00834F4D" w:rsidTr="00680018">
        <w:trPr>
          <w:trHeight w:val="1557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E5" w:rsidRPr="004B4350" w:rsidRDefault="00834F4D" w:rsidP="00834F4D">
            <w:pP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4B43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84864" behindDoc="0" locked="0" layoutInCell="1" allowOverlap="0" wp14:anchorId="11BB8EDC" wp14:editId="63644CC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14375" cy="952500"/>
                  <wp:effectExtent l="0" t="0" r="9525" b="0"/>
                  <wp:wrapSquare wrapText="bothSides"/>
                  <wp:docPr id="13" name="Picture 13" descr="N:\Departments\Marketing\Webdata\POCNet Web on N Drive\Louisiana\1118-speakers\Koshy75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Departments\Marketing\Webdata\POCNet Web on N Drive\Louisiana\1118-speakers\Koshy75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4350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A Primer on Health </w:t>
            </w:r>
          </w:p>
          <w:p w:rsidR="00834F4D" w:rsidRPr="004B4350" w:rsidRDefault="00834F4D" w:rsidP="0083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50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Economics Outcomes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Thomas Koshy, Ph.D., Principal Scientist-HEOR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E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vidence Strategy &amp; Generation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4D" w:rsidRDefault="00834F4D" w:rsidP="00834F4D">
            <w:pPr>
              <w:jc w:val="center"/>
            </w:pPr>
          </w:p>
        </w:tc>
      </w:tr>
      <w:tr w:rsidR="00834F4D" w:rsidTr="00680018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4D" w:rsidRPr="004B4350" w:rsidRDefault="00834F4D" w:rsidP="0083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85888" behindDoc="0" locked="0" layoutInCell="1" allowOverlap="0" wp14:anchorId="19E2A412" wp14:editId="26BD135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14375" cy="952500"/>
                  <wp:effectExtent l="0" t="0" r="9525" b="0"/>
                  <wp:wrapSquare wrapText="bothSides"/>
                  <wp:docPr id="12" name="Picture 12" descr="N:\Departments\Marketing\Webdata\POCNet Web on N Drive\Louisiana\1118-speakers\Smith75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Departments\Marketing\Webdata\POCNet Web on N Drive\Louisiana\1118-speakers\Smith75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4350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Body Language Boot Camp</w:t>
            </w:r>
            <w:r w:rsidRPr="004B4350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Jane Smith MT(ASCP)</w:t>
            </w:r>
            <w:proofErr w:type="gramStart"/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SI,DLM</w:t>
            </w:r>
            <w:proofErr w:type="gramEnd"/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Technical Manag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er, Abbott Scientific Affairs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4D" w:rsidRDefault="00834F4D" w:rsidP="00834F4D">
            <w:pPr>
              <w:jc w:val="center"/>
            </w:pPr>
          </w:p>
        </w:tc>
      </w:tr>
      <w:tr w:rsidR="00834F4D" w:rsidTr="00680018">
        <w:trPr>
          <w:trHeight w:val="1566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6A0" w:rsidRPr="003966A0" w:rsidRDefault="003966A0" w:rsidP="00834F4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528810" y="6885542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13232" cy="71323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effrey_Duboi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sz w:val="24"/>
                <w:szCs w:val="24"/>
              </w:rPr>
              <w:t>What Lab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s </w:t>
            </w:r>
            <w:r>
              <w:rPr>
                <w:rFonts w:ascii="Georgia" w:hAnsi="Georgia"/>
                <w:b/>
                <w:sz w:val="24"/>
                <w:szCs w:val="24"/>
              </w:rPr>
              <w:t>N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eed to </w:t>
            </w:r>
            <w:r>
              <w:rPr>
                <w:rFonts w:ascii="Georgia" w:hAnsi="Georgia"/>
                <w:b/>
                <w:sz w:val="24"/>
                <w:szCs w:val="24"/>
              </w:rPr>
              <w:t>K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now </w:t>
            </w:r>
            <w:proofErr w:type="gramStart"/>
            <w:r w:rsidRPr="003966A0">
              <w:rPr>
                <w:rFonts w:ascii="Georgia" w:hAnsi="Georgia"/>
                <w:b/>
                <w:sz w:val="24"/>
                <w:szCs w:val="24"/>
              </w:rPr>
              <w:t>about</w:t>
            </w:r>
            <w:proofErr w:type="gramEnd"/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C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apillary </w:t>
            </w:r>
            <w:r>
              <w:rPr>
                <w:rFonts w:ascii="Georgia" w:hAnsi="Georgia"/>
                <w:b/>
                <w:sz w:val="24"/>
                <w:szCs w:val="24"/>
              </w:rPr>
              <w:t>C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learance and </w:t>
            </w:r>
            <w:r>
              <w:rPr>
                <w:rFonts w:ascii="Georgia" w:hAnsi="Georgia"/>
                <w:b/>
                <w:sz w:val="24"/>
                <w:szCs w:val="24"/>
              </w:rPr>
              <w:t>R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egulatory implications of </w:t>
            </w:r>
            <w:r>
              <w:rPr>
                <w:rFonts w:ascii="Georgia" w:hAnsi="Georgia"/>
                <w:b/>
                <w:sz w:val="24"/>
                <w:szCs w:val="24"/>
              </w:rPr>
              <w:t>G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lucose </w:t>
            </w:r>
            <w:r>
              <w:rPr>
                <w:rFonts w:ascii="Georgia" w:hAnsi="Georgia"/>
                <w:b/>
                <w:sz w:val="24"/>
                <w:szCs w:val="24"/>
              </w:rPr>
              <w:t>T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esting 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>–</w:t>
            </w:r>
            <w:r w:rsidRPr="003966A0">
              <w:rPr>
                <w:rFonts w:ascii="Georgia" w:hAnsi="Georgia"/>
                <w:b/>
                <w:sz w:val="24"/>
                <w:szCs w:val="24"/>
              </w:rPr>
              <w:t xml:space="preserve"> 2018</w:t>
            </w:r>
          </w:p>
          <w:p w:rsidR="00834F4D" w:rsidRPr="003966A0" w:rsidRDefault="003966A0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A0">
              <w:rPr>
                <w:rFonts w:ascii="Georgia" w:hAnsi="Georgia"/>
                <w:sz w:val="20"/>
                <w:szCs w:val="20"/>
              </w:rPr>
              <w:t>Jeffrey A. Dubois PhD, MS, MBA, FACB, C(AS</w:t>
            </w:r>
            <w:r>
              <w:rPr>
                <w:rFonts w:ascii="Georgia" w:hAnsi="Georgia"/>
                <w:sz w:val="20"/>
                <w:szCs w:val="20"/>
              </w:rPr>
              <w:t>CP)SC 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3966A0">
              <w:rPr>
                <w:rFonts w:ascii="Georgia" w:hAnsi="Georgia"/>
                <w:sz w:val="20"/>
                <w:szCs w:val="20"/>
              </w:rPr>
              <w:t>VP Medical and Scientific Affairs Nova Biomedical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4D" w:rsidRDefault="00834F4D" w:rsidP="00834F4D">
            <w:pPr>
              <w:jc w:val="center"/>
            </w:pPr>
          </w:p>
        </w:tc>
      </w:tr>
      <w:tr w:rsidR="00834F4D" w:rsidTr="00680018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350" w:rsidRPr="004B4350" w:rsidRDefault="00834F4D" w:rsidP="00834F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834F4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87936" behindDoc="0" locked="0" layoutInCell="1" allowOverlap="0" wp14:anchorId="573F2236" wp14:editId="2C1062D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14375" cy="952500"/>
                  <wp:effectExtent l="0" t="0" r="9525" b="0"/>
                  <wp:wrapSquare wrapText="bothSides"/>
                  <wp:docPr id="10" name="Picture 10" descr="N:\Departments\Marketing\Webdata\POCNet Web on N Drive\Louisiana\1118-speakers\Mann75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Departments\Marketing\Webdata\POCNet Web on N Drive\Louisiana\1118-speakers\Mann75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350" w:rsidRPr="004B4350">
              <w:rPr>
                <w:rFonts w:ascii="Georgia" w:hAnsi="Georgia"/>
                <w:b/>
                <w:sz w:val="24"/>
                <w:szCs w:val="24"/>
              </w:rPr>
              <w:t>What a Disaster! Applying POCT Lessons Learned Toward Event Preparedness and Recovery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Peggy Mann</w:t>
            </w:r>
            <w:r w:rsidR="004B4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>Program Manager/POCC</w:t>
            </w:r>
          </w:p>
          <w:p w:rsidR="00834F4D" w:rsidRPr="00834F4D" w:rsidRDefault="00834F4D" w:rsidP="00834F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sz w:val="20"/>
                <w:szCs w:val="20"/>
              </w:rPr>
              <w:t xml:space="preserve">University of Texas Medical Branch </w:t>
            </w:r>
          </w:p>
          <w:p w:rsidR="00834F4D" w:rsidRDefault="00834F4D" w:rsidP="00834F4D">
            <w:pPr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Galveston, Texas </w:t>
            </w:r>
            <w:r w:rsidRPr="00834F4D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34F4D" w:rsidRPr="00834F4D" w:rsidRDefault="00834F4D" w:rsidP="00E13B7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4F4D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(Sponsored by </w:t>
            </w:r>
            <w:proofErr w:type="spellStart"/>
            <w:r w:rsidR="00E13B7F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Kurin</w:t>
            </w:r>
            <w:proofErr w:type="spellEnd"/>
            <w:r w:rsidRPr="00834F4D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4D" w:rsidRDefault="00834F4D" w:rsidP="00834F4D">
            <w:pPr>
              <w:jc w:val="center"/>
            </w:pPr>
          </w:p>
        </w:tc>
      </w:tr>
    </w:tbl>
    <w:p w:rsidR="00834F4D" w:rsidRDefault="00834F4D" w:rsidP="004849E5">
      <w:pPr>
        <w:spacing w:after="0"/>
      </w:pPr>
    </w:p>
    <w:p w:rsidR="004849E5" w:rsidRDefault="00834F4D" w:rsidP="004849E5">
      <w:pPr>
        <w:spacing w:after="0"/>
        <w:jc w:val="center"/>
        <w:rPr>
          <w:rFonts w:ascii="Georgia" w:hAnsi="Georgia"/>
        </w:rPr>
      </w:pPr>
      <w:r w:rsidRPr="004849E5">
        <w:rPr>
          <w:rFonts w:ascii="Georgia" w:hAnsi="Georgia"/>
        </w:rPr>
        <w:t xml:space="preserve">Register and get more details online at the LAPOC Network website… </w:t>
      </w:r>
    </w:p>
    <w:p w:rsidR="00834F4D" w:rsidRPr="004849E5" w:rsidRDefault="00834F4D" w:rsidP="004849E5">
      <w:pPr>
        <w:spacing w:after="0"/>
        <w:jc w:val="center"/>
        <w:rPr>
          <w:rFonts w:ascii="Georgia" w:hAnsi="Georgia"/>
          <w:b/>
        </w:rPr>
      </w:pPr>
      <w:r w:rsidRPr="004849E5">
        <w:rPr>
          <w:rFonts w:ascii="Georgia" w:hAnsi="Georgia"/>
          <w:b/>
        </w:rPr>
        <w:t xml:space="preserve">Visit </w:t>
      </w:r>
      <w:hyperlink r:id="rId10" w:history="1">
        <w:r w:rsidR="004849E5" w:rsidRPr="007C104B">
          <w:rPr>
            <w:rStyle w:val="Hyperlink"/>
            <w:rFonts w:ascii="Georgia" w:hAnsi="Georgia"/>
            <w:b/>
          </w:rPr>
          <w:t>http://www.pointofcare.net/Louisiana/index.htm</w:t>
        </w:r>
      </w:hyperlink>
      <w:r w:rsidR="004849E5">
        <w:rPr>
          <w:rFonts w:ascii="Georgia" w:hAnsi="Georgia"/>
          <w:b/>
        </w:rPr>
        <w:t xml:space="preserve"> </w:t>
      </w:r>
    </w:p>
    <w:sectPr w:rsidR="00834F4D" w:rsidRPr="004849E5" w:rsidSect="00834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D"/>
    <w:rsid w:val="002B4095"/>
    <w:rsid w:val="003966A0"/>
    <w:rsid w:val="004849E5"/>
    <w:rsid w:val="004B4350"/>
    <w:rsid w:val="00680018"/>
    <w:rsid w:val="00834F4D"/>
    <w:rsid w:val="00BE5703"/>
    <w:rsid w:val="00E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3F1C"/>
  <w15:chartTrackingRefBased/>
  <w15:docId w15:val="{0A6306FA-18B2-4809-A1B2-A5323C5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F4D"/>
    <w:rPr>
      <w:color w:val="0000FF"/>
      <w:u w:val="single"/>
    </w:rPr>
  </w:style>
  <w:style w:type="paragraph" w:customStyle="1" w:styleId="phenormal">
    <w:name w:val="phenormal"/>
    <w:basedOn w:val="Normal"/>
    <w:rsid w:val="008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text"/>
    <w:basedOn w:val="Normal"/>
    <w:rsid w:val="008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ointofcare.net/Louisiana/index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Valorz, Steve</dc:creator>
  <cp:keywords/>
  <dc:description/>
  <cp:lastModifiedBy>Valorz, Steve</cp:lastModifiedBy>
  <cp:revision>6</cp:revision>
  <dcterms:created xsi:type="dcterms:W3CDTF">2018-08-21T16:27:00Z</dcterms:created>
  <dcterms:modified xsi:type="dcterms:W3CDTF">2018-09-26T13:54:00Z</dcterms:modified>
</cp:coreProperties>
</file>